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795" w:rsidRDefault="00AA5795">
      <w:pPr>
        <w:widowControl w:val="0"/>
        <w:jc w:val="center"/>
      </w:pPr>
    </w:p>
    <w:p w:rsidR="00AA5795" w:rsidRDefault="00AA5795">
      <w:pPr>
        <w:widowControl w:val="0"/>
        <w:jc w:val="center"/>
      </w:pPr>
    </w:p>
    <w:p w:rsidR="00AA5795" w:rsidRDefault="001308A8">
      <w:pPr>
        <w:widowControl w:val="0"/>
        <w:jc w:val="center"/>
      </w:pPr>
      <w:r>
        <w:rPr>
          <w:b/>
          <w:bCs/>
          <w:caps/>
        </w:rPr>
        <w:t xml:space="preserve">PRACTICAL # </w:t>
      </w:r>
      <w:r w:rsidR="00DC74FC">
        <w:rPr>
          <w:b/>
          <w:bCs/>
          <w:caps/>
        </w:rPr>
        <w:t>1</w:t>
      </w:r>
      <w:r w:rsidR="007E49AF">
        <w:rPr>
          <w:b/>
          <w:bCs/>
          <w:caps/>
        </w:rPr>
        <w:t>1</w:t>
      </w:r>
    </w:p>
    <w:p w:rsidR="00AA5795" w:rsidRDefault="00AA5795">
      <w:pPr>
        <w:widowControl w:val="0"/>
      </w:pPr>
    </w:p>
    <w:p w:rsidR="00AA5795" w:rsidRDefault="00AA5795">
      <w:pPr>
        <w:widowControl w:val="0"/>
      </w:pPr>
    </w:p>
    <w:p w:rsidR="00AA5795" w:rsidRDefault="001308A8">
      <w:pPr>
        <w:widowControl w:val="0"/>
      </w:pPr>
      <w:r>
        <w:rPr>
          <w:b/>
          <w:bCs/>
          <w:caps/>
        </w:rPr>
        <w:t xml:space="preserve">OBJECT: </w:t>
      </w:r>
      <w:r>
        <w:rPr>
          <w:b/>
          <w:bCs/>
          <w:caps/>
        </w:rPr>
        <w:tab/>
      </w:r>
    </w:p>
    <w:p w:rsidR="00AA5795" w:rsidRDefault="00DC74FC">
      <w:r w:rsidRPr="00DC74FC">
        <w:t xml:space="preserve">CFG </w:t>
      </w:r>
      <w:r>
        <w:t>of conditional statements</w:t>
      </w:r>
      <w:r w:rsidR="005207FA">
        <w:t>.</w:t>
      </w:r>
      <w:bookmarkStart w:id="0" w:name="_GoBack"/>
      <w:bookmarkEnd w:id="0"/>
    </w:p>
    <w:p w:rsidR="00DC74FC" w:rsidRDefault="00DC74FC"/>
    <w:p w:rsidR="00DC74FC" w:rsidRDefault="00DC74FC"/>
    <w:p w:rsidR="00111A2B" w:rsidRDefault="00111A2B"/>
    <w:p w:rsidR="00AA5795" w:rsidRDefault="001308A8">
      <w:pPr>
        <w:widowControl w:val="0"/>
      </w:pPr>
      <w:r>
        <w:rPr>
          <w:b/>
          <w:bCs/>
          <w:caps/>
        </w:rPr>
        <w:t>THEORY:</w:t>
      </w:r>
    </w:p>
    <w:p w:rsidR="00AA5795" w:rsidRDefault="00AA5795">
      <w:pPr>
        <w:jc w:val="both"/>
      </w:pPr>
    </w:p>
    <w:p w:rsidR="00AA5795" w:rsidRDefault="006761B8" w:rsidP="00F45490">
      <w:pPr>
        <w:jc w:val="both"/>
      </w:pPr>
      <w:r>
        <w:t xml:space="preserve">The conditional statements provide branching mechanism in a programming language. </w:t>
      </w:r>
      <w:r w:rsidR="00FC633F">
        <w:t>The common keyword for conditionals is if</w:t>
      </w:r>
      <w:r w:rsidR="00F8714C">
        <w:t xml:space="preserve"> which is optionally followed by else</w:t>
      </w:r>
      <w:r w:rsidR="00FC633F">
        <w:t>.</w:t>
      </w:r>
      <w:r w:rsidR="00A041D3">
        <w:t xml:space="preserve"> A typical if statement contains one or more conditions. If the condition(s) are evaluated as true, the body of if statement is executed. In case the condition(s) are not evaluated as true, the body of if is not executed. However, in case else keyword is provided with the if, its body is executed.</w:t>
      </w:r>
    </w:p>
    <w:p w:rsidR="00FC633F" w:rsidRDefault="00FC633F" w:rsidP="00F45490">
      <w:pPr>
        <w:jc w:val="both"/>
      </w:pPr>
    </w:p>
    <w:p w:rsidR="00FC633F" w:rsidRPr="00FC633F" w:rsidRDefault="00FC633F" w:rsidP="00FC633F">
      <w:pPr>
        <w:jc w:val="both"/>
        <w:rPr>
          <w:b/>
        </w:rPr>
      </w:pPr>
      <w:r w:rsidRPr="00FC633F">
        <w:rPr>
          <w:b/>
        </w:rPr>
        <w:t>IF – Else Statement</w:t>
      </w:r>
      <w:r w:rsidR="00F51682">
        <w:rPr>
          <w:b/>
        </w:rPr>
        <w:t xml:space="preserve"> CFG</w:t>
      </w:r>
    </w:p>
    <w:p w:rsidR="004D656F" w:rsidRDefault="004D656F" w:rsidP="00FC633F">
      <w:pPr>
        <w:jc w:val="both"/>
      </w:pPr>
    </w:p>
    <w:p w:rsidR="00FC633F" w:rsidRPr="007B0E6B" w:rsidRDefault="00FC633F" w:rsidP="00FC633F">
      <w:pPr>
        <w:jc w:val="both"/>
        <w:rPr>
          <w:i/>
        </w:rPr>
      </w:pPr>
      <w:r w:rsidRPr="007B0E6B">
        <w:rPr>
          <w:i/>
        </w:rPr>
        <w:t xml:space="preserve">&lt;If_st&gt; </w:t>
      </w:r>
      <w:r w:rsidR="004D656F" w:rsidRPr="007B0E6B">
        <w:rPr>
          <w:i/>
        </w:rPr>
        <w:tab/>
      </w:r>
      <w:r w:rsidRPr="007B0E6B">
        <w:rPr>
          <w:i/>
        </w:rPr>
        <w:t xml:space="preserve">-&gt; </w:t>
      </w:r>
      <w:r w:rsidR="004D656F" w:rsidRPr="007B0E6B">
        <w:rPr>
          <w:i/>
        </w:rPr>
        <w:tab/>
      </w:r>
      <w:r w:rsidRPr="007B0E6B">
        <w:rPr>
          <w:i/>
        </w:rPr>
        <w:t>if (&lt;Cond&gt;) &lt;If_body&gt;&lt;Else_st&gt;</w:t>
      </w:r>
    </w:p>
    <w:p w:rsidR="00FC633F" w:rsidRPr="007B0E6B" w:rsidRDefault="00FC633F" w:rsidP="00FC633F">
      <w:pPr>
        <w:jc w:val="both"/>
        <w:rPr>
          <w:i/>
        </w:rPr>
      </w:pPr>
      <w:r w:rsidRPr="007B0E6B">
        <w:rPr>
          <w:i/>
        </w:rPr>
        <w:t xml:space="preserve">&lt;If_body&gt; </w:t>
      </w:r>
      <w:r w:rsidR="004D656F" w:rsidRPr="007B0E6B">
        <w:rPr>
          <w:i/>
        </w:rPr>
        <w:tab/>
      </w:r>
      <w:r w:rsidRPr="007B0E6B">
        <w:rPr>
          <w:i/>
        </w:rPr>
        <w:t xml:space="preserve">-&gt; </w:t>
      </w:r>
      <w:r w:rsidR="004D656F" w:rsidRPr="007B0E6B">
        <w:rPr>
          <w:i/>
        </w:rPr>
        <w:tab/>
      </w:r>
      <w:r w:rsidRPr="007B0E6B">
        <w:rPr>
          <w:i/>
        </w:rPr>
        <w:t>; | &lt;S_st&gt; | {&lt;M_st&gt;}</w:t>
      </w:r>
    </w:p>
    <w:p w:rsidR="00E62C7A" w:rsidRPr="007B0E6B" w:rsidRDefault="00FC633F" w:rsidP="00FC633F">
      <w:pPr>
        <w:jc w:val="both"/>
        <w:rPr>
          <w:i/>
        </w:rPr>
      </w:pPr>
      <w:r w:rsidRPr="007B0E6B">
        <w:rPr>
          <w:i/>
        </w:rPr>
        <w:t xml:space="preserve">&lt;Else_st&gt; </w:t>
      </w:r>
      <w:r w:rsidR="004D656F" w:rsidRPr="007B0E6B">
        <w:rPr>
          <w:i/>
        </w:rPr>
        <w:tab/>
      </w:r>
      <w:r w:rsidRPr="007B0E6B">
        <w:rPr>
          <w:i/>
        </w:rPr>
        <w:t xml:space="preserve">-&gt; </w:t>
      </w:r>
      <w:r w:rsidR="004D656F" w:rsidRPr="007B0E6B">
        <w:rPr>
          <w:i/>
        </w:rPr>
        <w:tab/>
      </w:r>
      <w:r w:rsidRPr="007B0E6B">
        <w:rPr>
          <w:i/>
        </w:rPr>
        <w:t>else &lt;If_body&gt; | ε</w:t>
      </w:r>
    </w:p>
    <w:p w:rsidR="00AF25CD" w:rsidRDefault="00AF25CD" w:rsidP="00F45490">
      <w:pPr>
        <w:jc w:val="both"/>
      </w:pPr>
    </w:p>
    <w:p w:rsidR="00AF25CD" w:rsidRDefault="00AF25CD" w:rsidP="00F45490">
      <w:pPr>
        <w:jc w:val="both"/>
      </w:pPr>
    </w:p>
    <w:p w:rsidR="0011485F" w:rsidRDefault="0011485F" w:rsidP="00F45490">
      <w:pPr>
        <w:jc w:val="both"/>
      </w:pPr>
    </w:p>
    <w:p w:rsidR="00C1433E" w:rsidRDefault="00C1433E" w:rsidP="00F45490">
      <w:pPr>
        <w:jc w:val="both"/>
      </w:pPr>
      <w:r>
        <w:t>The single statement and multiple statements CFGs for a simple language can be defined as:</w:t>
      </w:r>
    </w:p>
    <w:p w:rsidR="00C1433E" w:rsidRDefault="00C1433E" w:rsidP="00F45490">
      <w:pPr>
        <w:jc w:val="both"/>
      </w:pPr>
    </w:p>
    <w:p w:rsidR="00C1433E" w:rsidRPr="00F27D6F" w:rsidRDefault="00C1433E" w:rsidP="00F45490">
      <w:pPr>
        <w:jc w:val="both"/>
        <w:rPr>
          <w:i/>
        </w:rPr>
      </w:pPr>
      <w:r w:rsidRPr="00F27D6F">
        <w:rPr>
          <w:i/>
        </w:rPr>
        <w:t>&lt;S_st&gt; -&gt; &lt;Wh_st&gt; | &lt;DoWh_st&gt; | &lt;If_st&gt; | &lt;For_st&gt; | &lt;Dec_st&gt; | return&lt;Const&gt; | break; | continue;</w:t>
      </w:r>
    </w:p>
    <w:p w:rsidR="00B96B65" w:rsidRPr="00F27D6F" w:rsidRDefault="00B96B65" w:rsidP="00B96B65">
      <w:pPr>
        <w:jc w:val="both"/>
        <w:rPr>
          <w:i/>
        </w:rPr>
      </w:pPr>
    </w:p>
    <w:p w:rsidR="00B96B65" w:rsidRPr="00F27D6F" w:rsidRDefault="00B96B65" w:rsidP="00B96B65">
      <w:pPr>
        <w:jc w:val="both"/>
        <w:rPr>
          <w:i/>
        </w:rPr>
      </w:pPr>
    </w:p>
    <w:p w:rsidR="00B96B65" w:rsidRDefault="00B96B65" w:rsidP="00B96B65">
      <w:pPr>
        <w:jc w:val="both"/>
      </w:pPr>
      <w:r w:rsidRPr="00F27D6F">
        <w:rPr>
          <w:i/>
        </w:rPr>
        <w:t>&lt;M_st&gt; -&gt; &lt;S_st&gt; &lt;M_st&gt; | ε</w:t>
      </w:r>
    </w:p>
    <w:p w:rsidR="00C1433E" w:rsidRDefault="00C1433E" w:rsidP="00F45490">
      <w:pPr>
        <w:jc w:val="both"/>
      </w:pPr>
    </w:p>
    <w:p w:rsidR="00AA5795" w:rsidRDefault="00AA5795">
      <w:pPr>
        <w:rPr>
          <w:b/>
          <w:bCs/>
          <w:caps/>
          <w:u w:val="single"/>
        </w:rPr>
      </w:pPr>
    </w:p>
    <w:p w:rsidR="00AA5795" w:rsidRDefault="00AA5795">
      <w:pPr>
        <w:rPr>
          <w:b/>
          <w:bCs/>
          <w:caps/>
          <w:u w:val="single"/>
        </w:rPr>
      </w:pPr>
    </w:p>
    <w:p w:rsidR="00AA5795" w:rsidRDefault="00AA5795">
      <w:pPr>
        <w:rPr>
          <w:b/>
          <w:bCs/>
          <w:caps/>
          <w:u w:val="single"/>
        </w:rPr>
      </w:pPr>
    </w:p>
    <w:p w:rsidR="00AA5795" w:rsidRDefault="001308A8">
      <w:pPr>
        <w:rPr>
          <w:b/>
          <w:bCs/>
          <w:caps/>
          <w:u w:val="single"/>
        </w:rPr>
      </w:pPr>
      <w:r>
        <w:rPr>
          <w:b/>
          <w:bCs/>
          <w:caps/>
          <w:u w:val="single"/>
        </w:rPr>
        <w:t>ACTIVITIES</w:t>
      </w:r>
    </w:p>
    <w:p w:rsidR="00AA5795" w:rsidRDefault="00AA5795">
      <w:pPr>
        <w:rPr>
          <w:b/>
          <w:bCs/>
          <w:caps/>
          <w:u w:val="single"/>
        </w:rPr>
      </w:pPr>
    </w:p>
    <w:p w:rsidR="00AA5795" w:rsidRDefault="001308A8">
      <w:r>
        <w:rPr>
          <w:b/>
        </w:rPr>
        <w:t>Activity 1</w:t>
      </w:r>
    </w:p>
    <w:p w:rsidR="00AA5795" w:rsidRDefault="00F9023B">
      <w:r>
        <w:t>Design</w:t>
      </w:r>
      <w:r w:rsidR="00905CF4">
        <w:t xml:space="preserve"> the conditional statement CFG of your own language.</w:t>
      </w:r>
    </w:p>
    <w:p w:rsidR="00AA5795" w:rsidRDefault="00AA5795"/>
    <w:p w:rsidR="00AA5795" w:rsidRDefault="00AA5795"/>
    <w:p w:rsidR="0018593C" w:rsidRDefault="0018593C"/>
    <w:p w:rsidR="0018593C" w:rsidRDefault="0018593C"/>
    <w:p w:rsidR="0018593C" w:rsidRDefault="0018593C"/>
    <w:p w:rsidR="0018593C" w:rsidRDefault="0018593C"/>
    <w:p w:rsidR="00155EEF" w:rsidRDefault="00155EEF"/>
    <w:p w:rsidR="00155EEF" w:rsidRDefault="00155EEF"/>
    <w:p w:rsidR="0018593C" w:rsidRDefault="0018593C"/>
    <w:p w:rsidR="00AA5795" w:rsidRDefault="001308A8">
      <w:r>
        <w:rPr>
          <w:b/>
          <w:bCs/>
          <w:caps/>
        </w:rPr>
        <w:t>REVIEW QUESTIONS</w:t>
      </w:r>
    </w:p>
    <w:p w:rsidR="00AA5795" w:rsidRDefault="00AA5795"/>
    <w:p w:rsidR="00AA5795" w:rsidRDefault="00A430AF">
      <w:pPr>
        <w:pStyle w:val="ListParagraph"/>
        <w:numPr>
          <w:ilvl w:val="0"/>
          <w:numId w:val="1"/>
        </w:numPr>
      </w:pPr>
      <w:r>
        <w:t>What</w:t>
      </w:r>
      <w:r w:rsidR="000110BE">
        <w:t xml:space="preserve"> are conditional statements used for</w:t>
      </w:r>
      <w:r>
        <w:t>?</w:t>
      </w:r>
    </w:p>
    <w:p w:rsidR="00AA5795" w:rsidRDefault="00AA5795">
      <w:pPr>
        <w:pStyle w:val="ListParagraph"/>
        <w:ind w:left="1440"/>
      </w:pPr>
    </w:p>
    <w:p w:rsidR="00AA5795" w:rsidRDefault="00AA5795">
      <w:pPr>
        <w:pStyle w:val="ListParagraph"/>
      </w:pPr>
    </w:p>
    <w:p w:rsidR="00AA5795" w:rsidRDefault="00AA5795">
      <w:pPr>
        <w:pStyle w:val="ListParagraph"/>
      </w:pPr>
    </w:p>
    <w:p w:rsidR="00AA5795" w:rsidRDefault="00AA5795">
      <w:pPr>
        <w:pStyle w:val="ListParagraph"/>
      </w:pPr>
    </w:p>
    <w:p w:rsidR="00AA5795" w:rsidRDefault="00AA5795">
      <w:pPr>
        <w:pStyle w:val="ListParagraph"/>
      </w:pPr>
    </w:p>
    <w:p w:rsidR="00AA5795" w:rsidRDefault="00AA5795">
      <w:pPr>
        <w:pStyle w:val="ListParagraph"/>
      </w:pPr>
    </w:p>
    <w:p w:rsidR="00AA5795" w:rsidRDefault="00AD75CD">
      <w:pPr>
        <w:pStyle w:val="ListParagraph"/>
        <w:numPr>
          <w:ilvl w:val="0"/>
          <w:numId w:val="1"/>
        </w:numPr>
      </w:pPr>
      <w:r>
        <w:t>How are conditional statements nested</w:t>
      </w:r>
      <w:r w:rsidR="001308A8">
        <w:t xml:space="preserve"> </w:t>
      </w:r>
      <w:r w:rsidR="00A430AF">
        <w:t>?</w:t>
      </w:r>
    </w:p>
    <w:p w:rsidR="00AA5795" w:rsidRDefault="00AA5795">
      <w:pPr>
        <w:pStyle w:val="ListParagraph"/>
      </w:pPr>
    </w:p>
    <w:p w:rsidR="00AA5795" w:rsidRDefault="00AA5795">
      <w:pPr>
        <w:pStyle w:val="ListParagraph"/>
      </w:pPr>
    </w:p>
    <w:p w:rsidR="00AA5795" w:rsidRDefault="00AA5795">
      <w:pPr>
        <w:pStyle w:val="ListParagraph"/>
      </w:pPr>
    </w:p>
    <w:p w:rsidR="0036372A" w:rsidRDefault="0036372A">
      <w:pPr>
        <w:pStyle w:val="ListParagraph"/>
      </w:pPr>
    </w:p>
    <w:p w:rsidR="00AA5795" w:rsidRDefault="00AA5795">
      <w:pPr>
        <w:pStyle w:val="ListParagraph"/>
      </w:pPr>
    </w:p>
    <w:p w:rsidR="00A430AF" w:rsidRDefault="00E324D3" w:rsidP="00A430AF">
      <w:pPr>
        <w:pStyle w:val="ListParagraph"/>
        <w:numPr>
          <w:ilvl w:val="0"/>
          <w:numId w:val="1"/>
        </w:numPr>
      </w:pPr>
      <w:r>
        <w:t xml:space="preserve">How do </w:t>
      </w:r>
      <w:r w:rsidR="00D147AF">
        <w:t>you use else statement</w:t>
      </w:r>
      <w:r w:rsidR="00A430AF">
        <w:t>?</w:t>
      </w:r>
    </w:p>
    <w:p w:rsidR="00AA5795" w:rsidRDefault="00AA5795">
      <w:pPr>
        <w:pStyle w:val="ListParagraph"/>
      </w:pPr>
    </w:p>
    <w:p w:rsidR="00AA5795" w:rsidRDefault="00AA5795">
      <w:pPr>
        <w:pStyle w:val="ListParagraph"/>
      </w:pPr>
    </w:p>
    <w:p w:rsidR="00AA5795" w:rsidRDefault="00AA5795">
      <w:pPr>
        <w:pStyle w:val="ListParagraph"/>
      </w:pPr>
    </w:p>
    <w:p w:rsidR="00AA5795" w:rsidRDefault="00AA5795">
      <w:pPr>
        <w:pStyle w:val="ListParagraph"/>
      </w:pPr>
    </w:p>
    <w:p w:rsidR="00AA5795" w:rsidRDefault="00AA5795">
      <w:pPr>
        <w:pStyle w:val="ListParagraph"/>
        <w:ind w:left="1440"/>
      </w:pPr>
    </w:p>
    <w:p w:rsidR="00AA5795" w:rsidRDefault="00AA5795">
      <w:pPr>
        <w:pStyle w:val="ListParagraph"/>
        <w:ind w:left="1440"/>
      </w:pPr>
    </w:p>
    <w:sectPr w:rsidR="00AA5795">
      <w:headerReference w:type="default" r:id="rId7"/>
      <w:footerReference w:type="default" r:id="rId8"/>
      <w:pgSz w:w="12240" w:h="15840"/>
      <w:pgMar w:top="777" w:right="720" w:bottom="777" w:left="1440" w:header="720" w:footer="72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500" w:rsidRDefault="00EC1500">
      <w:pPr>
        <w:spacing w:line="240" w:lineRule="auto"/>
      </w:pPr>
      <w:r>
        <w:separator/>
      </w:r>
    </w:p>
  </w:endnote>
  <w:endnote w:type="continuationSeparator" w:id="0">
    <w:p w:rsidR="00EC1500" w:rsidRDefault="00EC15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795" w:rsidRDefault="001308A8">
    <w:pPr>
      <w:pStyle w:val="Footer"/>
      <w:pBdr>
        <w:top w:val="thinThickSmallGap" w:sz="24" w:space="1" w:color="622423"/>
      </w:pBdr>
    </w:pPr>
    <w:r>
      <w:rPr>
        <w:rFonts w:ascii="Cambria" w:hAnsi="Cambria"/>
      </w:rPr>
      <w:t xml:space="preserve">Department of </w:t>
    </w:r>
    <w:r w:rsidR="009B1893">
      <w:rPr>
        <w:rFonts w:ascii="Cambria" w:hAnsi="Cambria"/>
      </w:rPr>
      <w:t>Computer Science</w:t>
    </w:r>
    <w:r>
      <w:rPr>
        <w:rFonts w:ascii="Cambria" w:hAnsi="Cambria"/>
      </w:rPr>
      <w:tab/>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5207FA">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500" w:rsidRDefault="00EC1500">
      <w:pPr>
        <w:spacing w:line="240" w:lineRule="auto"/>
      </w:pPr>
      <w:r>
        <w:separator/>
      </w:r>
    </w:p>
  </w:footnote>
  <w:footnote w:type="continuationSeparator" w:id="0">
    <w:p w:rsidR="00EC1500" w:rsidRDefault="00EC150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273095249"/>
      <w:dataBinding w:prefixMappings="xmlns:ns0='http://schemas.openxmlformats.org/package/2006/metadata/core-properties' xmlns:ns1='http://purl.org/dc/elements/1.1/'" w:xpath="/ns0:coreProperties[1]/ns1:title[1]" w:storeItemID="{6C3C8BC8-F283-45AE-878A-BAB7291924A1}"/>
      <w:text/>
    </w:sdtPr>
    <w:sdtEndPr/>
    <w:sdtContent>
      <w:p w:rsidR="00AA5795" w:rsidRDefault="005540D6">
        <w:pPr>
          <w:pStyle w:val="Header"/>
          <w:pBdr>
            <w:bottom w:val="thickThinSmallGap" w:sz="24" w:space="1" w:color="622423"/>
          </w:pBdr>
          <w:jc w:val="center"/>
        </w:pPr>
        <w:r>
          <w:t>Compiler Construction</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297B5A"/>
    <w:multiLevelType w:val="multilevel"/>
    <w:tmpl w:val="FB8265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A5655B5"/>
    <w:multiLevelType w:val="multilevel"/>
    <w:tmpl w:val="7490341C"/>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A5795"/>
    <w:rsid w:val="000110BE"/>
    <w:rsid w:val="00087D3B"/>
    <w:rsid w:val="00094023"/>
    <w:rsid w:val="000A6596"/>
    <w:rsid w:val="0010633F"/>
    <w:rsid w:val="00111A2B"/>
    <w:rsid w:val="0011485F"/>
    <w:rsid w:val="001308A8"/>
    <w:rsid w:val="00155EEF"/>
    <w:rsid w:val="0018593C"/>
    <w:rsid w:val="001F5C54"/>
    <w:rsid w:val="00232259"/>
    <w:rsid w:val="00294069"/>
    <w:rsid w:val="00314D07"/>
    <w:rsid w:val="0036372A"/>
    <w:rsid w:val="004D656F"/>
    <w:rsid w:val="005172B2"/>
    <w:rsid w:val="005207FA"/>
    <w:rsid w:val="005540D6"/>
    <w:rsid w:val="005F0F5F"/>
    <w:rsid w:val="00660031"/>
    <w:rsid w:val="006761B8"/>
    <w:rsid w:val="006B0DF9"/>
    <w:rsid w:val="007A1B5B"/>
    <w:rsid w:val="007B0E6B"/>
    <w:rsid w:val="007C083A"/>
    <w:rsid w:val="007C1418"/>
    <w:rsid w:val="007E49AF"/>
    <w:rsid w:val="00811E64"/>
    <w:rsid w:val="00831DE1"/>
    <w:rsid w:val="008A59FA"/>
    <w:rsid w:val="008D258E"/>
    <w:rsid w:val="00905CF4"/>
    <w:rsid w:val="0090642D"/>
    <w:rsid w:val="00943CFA"/>
    <w:rsid w:val="00963EA4"/>
    <w:rsid w:val="009B1893"/>
    <w:rsid w:val="009F3423"/>
    <w:rsid w:val="00A041D3"/>
    <w:rsid w:val="00A40B89"/>
    <w:rsid w:val="00A430AF"/>
    <w:rsid w:val="00AA5795"/>
    <w:rsid w:val="00AD75CD"/>
    <w:rsid w:val="00AF25CD"/>
    <w:rsid w:val="00B96B65"/>
    <w:rsid w:val="00C029CF"/>
    <w:rsid w:val="00C1433E"/>
    <w:rsid w:val="00C15D8E"/>
    <w:rsid w:val="00C33F5B"/>
    <w:rsid w:val="00C51923"/>
    <w:rsid w:val="00CC7B3B"/>
    <w:rsid w:val="00CE3738"/>
    <w:rsid w:val="00D147AF"/>
    <w:rsid w:val="00D34566"/>
    <w:rsid w:val="00DC74FC"/>
    <w:rsid w:val="00E324D3"/>
    <w:rsid w:val="00E62C7A"/>
    <w:rsid w:val="00E710DC"/>
    <w:rsid w:val="00EC1500"/>
    <w:rsid w:val="00ED2FBE"/>
    <w:rsid w:val="00F23DF1"/>
    <w:rsid w:val="00F27D6F"/>
    <w:rsid w:val="00F45490"/>
    <w:rsid w:val="00F51682"/>
    <w:rsid w:val="00F8714C"/>
    <w:rsid w:val="00F9023B"/>
    <w:rsid w:val="00FC633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C40131-D7D2-45CE-B74E-28DAE585F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uppressAutoHyphens/>
      <w:spacing w:line="100" w:lineRule="atLeast"/>
    </w:pPr>
    <w:rPr>
      <w:rFonts w:ascii="Times New Roman" w:eastAsia="Times New Roman" w:hAnsi="Times New Roman" w:cs="Times New Roman"/>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eastAsia="Times New Roman" w:hAnsi="Tahoma" w:cs="Tahoma"/>
      <w:sz w:val="16"/>
      <w:szCs w:val="16"/>
    </w:rPr>
  </w:style>
  <w:style w:type="character" w:customStyle="1" w:styleId="HeaderChar">
    <w:name w:val="Header Char"/>
    <w:basedOn w:val="DefaultParagraphFont"/>
    <w:qFormat/>
    <w:rPr>
      <w:rFonts w:ascii="Times New Roman" w:eastAsia="Times New Roman" w:hAnsi="Times New Roman" w:cs="Times New Roman"/>
      <w:sz w:val="24"/>
      <w:szCs w:val="24"/>
    </w:rPr>
  </w:style>
  <w:style w:type="character" w:customStyle="1" w:styleId="FooterChar">
    <w:name w:val="Footer Char"/>
    <w:basedOn w:val="DefaultParagraphFont"/>
    <w:qFormat/>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b/>
      <w:sz w:val="28"/>
    </w:rPr>
  </w:style>
  <w:style w:type="character" w:customStyle="1" w:styleId="ListLabel3">
    <w:name w:val="ListLabel 3"/>
    <w:qFormat/>
    <w:rPr>
      <w:b/>
      <w:sz w:val="28"/>
    </w:rPr>
  </w:style>
  <w:style w:type="character" w:customStyle="1" w:styleId="ListLabel4">
    <w:name w:val="ListLabel 4"/>
    <w:qFormat/>
    <w:rPr>
      <w:b/>
      <w:sz w:val="28"/>
    </w:rPr>
  </w:style>
  <w:style w:type="character" w:customStyle="1" w:styleId="ListLabel5">
    <w:name w:val="ListLabel 5"/>
    <w:qFormat/>
    <w:rPr>
      <w:b/>
      <w:sz w:val="28"/>
    </w:rPr>
  </w:style>
  <w:style w:type="character" w:customStyle="1" w:styleId="ListLabel6">
    <w:name w:val="ListLabel 6"/>
    <w:qFormat/>
    <w:rPr>
      <w:b/>
      <w:sz w:val="28"/>
    </w:rPr>
  </w:style>
  <w:style w:type="character" w:customStyle="1" w:styleId="InternetLink">
    <w:name w:val="Internet Link"/>
    <w:rPr>
      <w:color w:val="000080"/>
      <w:u w:val="single"/>
      <w:lang w:val="en-US" w:eastAsia="en-US" w:bidi="en-US"/>
    </w:rPr>
  </w:style>
  <w:style w:type="character" w:customStyle="1" w:styleId="ListLabel7">
    <w:name w:val="ListLabel 7"/>
    <w:qFormat/>
    <w:rPr>
      <w:b/>
      <w:sz w:val="28"/>
    </w:rPr>
  </w:style>
  <w:style w:type="character" w:customStyle="1" w:styleId="ListLabel8">
    <w:name w:val="ListLabel 8"/>
    <w:qFormat/>
    <w:rPr>
      <w:b/>
      <w:sz w:val="28"/>
    </w:rPr>
  </w:style>
  <w:style w:type="character" w:customStyle="1" w:styleId="ListLabel9">
    <w:name w:val="ListLabel 9"/>
    <w:qFormat/>
    <w:rPr>
      <w:b/>
      <w:sz w:val="28"/>
    </w:rPr>
  </w:style>
  <w:style w:type="character" w:customStyle="1" w:styleId="ListLabel10">
    <w:name w:val="ListLabel 10"/>
    <w:qFormat/>
    <w:rPr>
      <w:b/>
      <w:sz w:val="28"/>
    </w:rPr>
  </w:style>
  <w:style w:type="character" w:customStyle="1" w:styleId="HTMLPreformattedChar">
    <w:name w:val="HTML Preformatted Char"/>
    <w:basedOn w:val="DefaultParagraphFont"/>
    <w:qFormat/>
    <w:rPr>
      <w:rFonts w:ascii="Courier New" w:eastAsia="Times New Roman" w:hAnsi="Courier New" w:cs="Courier New"/>
      <w:sz w:val="20"/>
      <w:szCs w:val="20"/>
    </w:rPr>
  </w:style>
  <w:style w:type="character" w:customStyle="1" w:styleId="ListLabel11">
    <w:name w:val="ListLabel 11"/>
    <w:qFormat/>
    <w:rPr>
      <w:b/>
      <w:sz w:val="28"/>
    </w:rPr>
  </w:style>
  <w:style w:type="character" w:customStyle="1" w:styleId="ListLabel12">
    <w:name w:val="ListLabel 12"/>
    <w:qFormat/>
    <w:rPr>
      <w:b/>
      <w:sz w:val="28"/>
    </w:rPr>
  </w:style>
  <w:style w:type="character" w:customStyle="1" w:styleId="ListLabel13">
    <w:name w:val="ListLabel 13"/>
    <w:qFormat/>
    <w:rPr>
      <w:b/>
      <w:sz w:val="28"/>
    </w:rPr>
  </w:style>
  <w:style w:type="character" w:customStyle="1" w:styleId="ListLabel14">
    <w:name w:val="ListLabel 14"/>
    <w:qFormat/>
    <w:rPr>
      <w:b/>
      <w:sz w:val="28"/>
    </w:rPr>
  </w:style>
  <w:style w:type="character" w:customStyle="1" w:styleId="ListLabel15">
    <w:name w:val="ListLabel 15"/>
    <w:qFormat/>
    <w:rPr>
      <w:b/>
      <w:sz w:val="28"/>
    </w:rPr>
  </w:style>
  <w:style w:type="character" w:customStyle="1" w:styleId="ListLabel16">
    <w:name w:val="ListLabel 16"/>
    <w:qFormat/>
    <w:rPr>
      <w:b/>
      <w:sz w:val="28"/>
    </w:rPr>
  </w:style>
  <w:style w:type="character" w:customStyle="1" w:styleId="ListLabel17">
    <w:name w:val="ListLabel 17"/>
    <w:qFormat/>
    <w:rPr>
      <w:b/>
      <w:sz w:val="28"/>
    </w:rPr>
  </w:style>
  <w:style w:type="character" w:customStyle="1" w:styleId="ListLabel18">
    <w:name w:val="ListLabel 18"/>
    <w:qFormat/>
    <w:rPr>
      <w:b/>
      <w:sz w:val="28"/>
    </w:rPr>
  </w:style>
  <w:style w:type="character" w:customStyle="1" w:styleId="ListLabel19">
    <w:name w:val="ListLabel 19"/>
    <w:qFormat/>
    <w:rPr>
      <w:b/>
      <w:sz w:val="28"/>
    </w:rPr>
  </w:style>
  <w:style w:type="character" w:customStyle="1" w:styleId="ListLabel20">
    <w:name w:val="ListLabel 20"/>
    <w:qFormat/>
    <w:rPr>
      <w:b/>
      <w:sz w:val="28"/>
    </w:rPr>
  </w:style>
  <w:style w:type="character" w:customStyle="1" w:styleId="ListLabel21">
    <w:name w:val="ListLabel 21"/>
    <w:qFormat/>
    <w:rPr>
      <w:b/>
      <w:sz w:val="28"/>
    </w:rPr>
  </w:style>
  <w:style w:type="character" w:customStyle="1" w:styleId="ListLabel22">
    <w:name w:val="ListLabel 22"/>
    <w:qFormat/>
    <w:rPr>
      <w:b/>
      <w:sz w:val="28"/>
    </w:rPr>
  </w:style>
  <w:style w:type="character" w:customStyle="1" w:styleId="ListLabel23">
    <w:name w:val="ListLabel 23"/>
    <w:qFormat/>
    <w:rPr>
      <w:b/>
      <w:sz w:val="28"/>
    </w:rPr>
  </w:style>
  <w:style w:type="character" w:customStyle="1" w:styleId="ListLabel24">
    <w:name w:val="ListLabel 24"/>
    <w:qFormat/>
    <w:rPr>
      <w:b/>
      <w:sz w:val="28"/>
    </w:rPr>
  </w:style>
  <w:style w:type="paragraph" w:customStyle="1" w:styleId="Heading">
    <w:name w:val="Heading"/>
    <w:basedOn w:val="Normal"/>
    <w:next w:val="BodyText"/>
    <w:qFormat/>
    <w:pPr>
      <w:keepNext/>
      <w:spacing w:before="240" w:after="120"/>
    </w:pPr>
    <w:rPr>
      <w:rFonts w:ascii="Arial" w:eastAsia="WenQuanYi Micro Hei" w:hAnsi="Arial" w:cs="Lohit Hindi"/>
      <w:sz w:val="28"/>
      <w:szCs w:val="28"/>
    </w:rPr>
  </w:style>
  <w:style w:type="paragraph" w:styleId="BodyText">
    <w:name w:val="Body Text"/>
    <w:basedOn w:val="Normal"/>
    <w:pPr>
      <w:spacing w:after="140" w:line="288" w:lineRule="auto"/>
    </w:pPr>
  </w:style>
  <w:style w:type="paragraph" w:styleId="List">
    <w:name w:val="List"/>
    <w:basedOn w:val="BodyText"/>
    <w:pPr>
      <w:widowControl w:val="0"/>
      <w:spacing w:line="276" w:lineRule="auto"/>
    </w:pPr>
    <w:rPr>
      <w:rFonts w:asciiTheme="minorHAnsi" w:eastAsiaTheme="minorEastAsia" w:hAnsiTheme="minorHAnsi" w:cs="Lohit Hindi"/>
      <w:szCs w:val="22"/>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qFormat/>
    <w:pPr>
      <w:suppressLineNumbers/>
    </w:pPr>
    <w:rPr>
      <w:rFonts w:cs="Lohit Hindi"/>
    </w:rPr>
  </w:style>
  <w:style w:type="paragraph" w:customStyle="1" w:styleId="Textbody">
    <w:name w:val="Text body"/>
    <w:basedOn w:val="Normal"/>
    <w:qFormat/>
    <w:pPr>
      <w:spacing w:after="120"/>
    </w:p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722</TotalTime>
  <Pages>2</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Computer Organization and Assembly</vt:lpstr>
    </vt:vector>
  </TitlesOfParts>
  <Company/>
  <LinksUpToDate>false</LinksUpToDate>
  <CharactersWithSpaces>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Compiler Construction</dc:title>
  <dc:subject/>
  <dc:creator>zeeshan</dc:creator>
  <dc:description/>
  <cp:lastModifiedBy>Microsoft account</cp:lastModifiedBy>
  <cp:revision>315</cp:revision>
  <dcterms:created xsi:type="dcterms:W3CDTF">2014-03-20T19:59:00Z</dcterms:created>
  <dcterms:modified xsi:type="dcterms:W3CDTF">2021-02-17T02:51:00Z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