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AC5FD2">
        <w:rPr>
          <w:b/>
          <w:bCs/>
          <w:caps/>
        </w:rPr>
        <w:t>02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094023">
      <w:pPr>
        <w:widowControl w:val="0"/>
      </w:pPr>
      <w:r>
        <w:t>DFA</w:t>
      </w:r>
      <w:r w:rsidR="000A6D7F">
        <w:t xml:space="preserve"> implementation</w:t>
      </w:r>
      <w:r>
        <w:t xml:space="preserve"> for integer number tokens recognition.</w:t>
      </w:r>
    </w:p>
    <w:p w:rsidR="00AA5795" w:rsidRDefault="00AA5795"/>
    <w:p w:rsidR="00AA5795" w:rsidRDefault="00AA5795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A5795" w:rsidRDefault="001308A8" w:rsidP="00F45490">
      <w:pPr>
        <w:jc w:val="both"/>
      </w:pPr>
      <w:r>
        <w:t>C</w:t>
      </w:r>
      <w:r w:rsidR="00F45490">
        <w:t>ompiler construction deals with the design and implementation of translator for a programming language</w:t>
      </w:r>
      <w:r>
        <w:t>.</w:t>
      </w:r>
      <w:r w:rsidR="00F45490">
        <w:t xml:space="preserve"> A compiler design is organized in phases. We will deal with the compiler front-end. This lab discusses the </w:t>
      </w:r>
      <w:r w:rsidR="0011485F">
        <w:t xml:space="preserve">first phase of </w:t>
      </w:r>
      <w:r w:rsidR="00F45490">
        <w:t>compiler</w:t>
      </w:r>
      <w:r w:rsidR="0011485F">
        <w:t>, that is lexical analyzer</w:t>
      </w:r>
      <w:r w:rsidR="00F45490">
        <w:t>.</w:t>
      </w: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>This program recognizes simple integers from the code.</w:t>
      </w:r>
    </w:p>
    <w:p w:rsidR="00CC7B3B" w:rsidRDefault="00CC7B3B"/>
    <w:p w:rsidR="00AA5795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proofErr w:type="spellStart"/>
      <w:r w:rsidR="00CC7B3B">
        <w:rPr>
          <w:i/>
          <w:iCs/>
        </w:rPr>
        <w:t>LexicalAnalysis</w:t>
      </w:r>
      <w:proofErr w:type="spellEnd"/>
      <w:r>
        <w:rPr>
          <w:i/>
          <w:iCs/>
        </w:rPr>
        <w:t xml:space="preserve"> {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  <w:t>public static void Main() {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CC7B3B">
        <w:rPr>
          <w:i/>
          <w:iCs/>
        </w:rPr>
        <w:t>string input = “</w:t>
      </w:r>
      <w:proofErr w:type="spellStart"/>
      <w:r w:rsidR="00CC7B3B">
        <w:rPr>
          <w:i/>
          <w:iCs/>
        </w:rPr>
        <w:t>int</w:t>
      </w:r>
      <w:proofErr w:type="spellEnd"/>
      <w:r w:rsidR="00CC7B3B">
        <w:rPr>
          <w:i/>
          <w:iCs/>
        </w:rPr>
        <w:t xml:space="preserve"> a=23, b; b=3+53”;</w:t>
      </w:r>
    </w:p>
    <w:p w:rsidR="00B47885" w:rsidRDefault="00B47885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int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=0;</w:t>
      </w:r>
    </w:p>
    <w:p w:rsidR="00B47885" w:rsidRDefault="00B47885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540C6">
        <w:rPr>
          <w:i/>
          <w:iCs/>
        </w:rPr>
        <w:t>recognizeNum</w:t>
      </w:r>
      <w:proofErr w:type="spellEnd"/>
      <w:r>
        <w:rPr>
          <w:i/>
          <w:iCs/>
        </w:rPr>
        <w:t>(input,</w:t>
      </w:r>
      <w:r w:rsidR="00192590" w:rsidRPr="00192590">
        <w:t xml:space="preserve"> </w:t>
      </w:r>
      <w:r w:rsidR="00192590" w:rsidRPr="00192590">
        <w:rPr>
          <w:i/>
          <w:iCs/>
        </w:rPr>
        <w:t>ref</w:t>
      </w:r>
      <w:r w:rsidR="00192590">
        <w:rPr>
          <w:i/>
          <w:iCs/>
        </w:rPr>
        <w:t xml:space="preserve"> 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>);</w:t>
      </w:r>
    </w:p>
    <w:p w:rsidR="00AA5795" w:rsidRDefault="001308A8">
      <w:pPr>
        <w:rPr>
          <w:i/>
          <w:iCs/>
        </w:rPr>
      </w:pPr>
      <w:r>
        <w:rPr>
          <w:i/>
          <w:iCs/>
        </w:rPr>
        <w:tab/>
        <w:t>}</w:t>
      </w:r>
    </w:p>
    <w:p w:rsidR="006540C6" w:rsidRDefault="006540C6">
      <w:pPr>
        <w:rPr>
          <w:i/>
          <w:iCs/>
        </w:rPr>
      </w:pPr>
    </w:p>
    <w:p w:rsidR="006540C6" w:rsidRPr="006540C6" w:rsidRDefault="006540C6" w:rsidP="006540C6">
      <w:pPr>
        <w:rPr>
          <w:i/>
          <w:iCs/>
        </w:rPr>
      </w:pPr>
      <w:r>
        <w:rPr>
          <w:i/>
          <w:iCs/>
        </w:rPr>
        <w:tab/>
      </w:r>
      <w:r w:rsidRPr="006540C6">
        <w:rPr>
          <w:i/>
          <w:iCs/>
        </w:rPr>
        <w:t xml:space="preserve"> public static void </w:t>
      </w:r>
      <w:proofErr w:type="spellStart"/>
      <w:r w:rsidRPr="006540C6">
        <w:rPr>
          <w:i/>
          <w:iCs/>
        </w:rPr>
        <w:t>recognizeNum</w:t>
      </w:r>
      <w:proofErr w:type="spellEnd"/>
      <w:r w:rsidRPr="006540C6">
        <w:rPr>
          <w:i/>
          <w:iCs/>
        </w:rPr>
        <w:t xml:space="preserve">(string </w:t>
      </w:r>
      <w:proofErr w:type="spellStart"/>
      <w:r w:rsidRPr="006540C6">
        <w:rPr>
          <w:i/>
          <w:iCs/>
        </w:rPr>
        <w:t>src</w:t>
      </w:r>
      <w:proofErr w:type="spellEnd"/>
      <w:r w:rsidRPr="006540C6">
        <w:rPr>
          <w:i/>
          <w:iCs/>
        </w:rPr>
        <w:t xml:space="preserve">, ref </w:t>
      </w:r>
      <w:proofErr w:type="spellStart"/>
      <w:r w:rsidRPr="006540C6">
        <w:rPr>
          <w:i/>
          <w:iCs/>
        </w:rPr>
        <w:t>int</w:t>
      </w:r>
      <w:proofErr w:type="spellEnd"/>
      <w:r w:rsidRPr="006540C6">
        <w:rPr>
          <w:i/>
          <w:iCs/>
        </w:rPr>
        <w:t xml:space="preserve"> </w:t>
      </w:r>
      <w:proofErr w:type="spellStart"/>
      <w:r w:rsidRPr="006540C6">
        <w:rPr>
          <w:i/>
          <w:iCs/>
        </w:rPr>
        <w:t>i</w:t>
      </w:r>
      <w:proofErr w:type="spellEnd"/>
      <w:r w:rsidRPr="006540C6">
        <w:rPr>
          <w:i/>
          <w:iCs/>
        </w:rPr>
        <w:t xml:space="preserve">) { 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char peek;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</w:t>
      </w:r>
      <w:proofErr w:type="spellStart"/>
      <w:r w:rsidRPr="006540C6">
        <w:rPr>
          <w:i/>
          <w:iCs/>
        </w:rPr>
        <w:t>int</w:t>
      </w:r>
      <w:proofErr w:type="spellEnd"/>
      <w:r w:rsidRPr="006540C6">
        <w:rPr>
          <w:i/>
          <w:iCs/>
        </w:rPr>
        <w:t xml:space="preserve"> 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= 0;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peek = </w:t>
      </w:r>
      <w:proofErr w:type="spellStart"/>
      <w:r w:rsidRPr="006540C6">
        <w:rPr>
          <w:i/>
          <w:iCs/>
        </w:rPr>
        <w:t>src</w:t>
      </w:r>
      <w:proofErr w:type="spellEnd"/>
      <w:r w:rsidRPr="006540C6">
        <w:rPr>
          <w:i/>
          <w:iCs/>
        </w:rPr>
        <w:t>[</w:t>
      </w:r>
      <w:proofErr w:type="spellStart"/>
      <w:r w:rsidRPr="006540C6">
        <w:rPr>
          <w:i/>
          <w:iCs/>
        </w:rPr>
        <w:t>i</w:t>
      </w:r>
      <w:proofErr w:type="spellEnd"/>
      <w:r w:rsidRPr="006540C6">
        <w:rPr>
          <w:i/>
          <w:iCs/>
        </w:rPr>
        <w:t>];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if( peek == '0'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'1'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'2'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'3'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'4'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'5'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'6'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'7'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'8'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peek == '9'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){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= 0;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do{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= 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* 10 + Convert.ToInt32(</w:t>
      </w:r>
      <w:proofErr w:type="spellStart"/>
      <w:r w:rsidRPr="006540C6">
        <w:rPr>
          <w:i/>
          <w:iCs/>
        </w:rPr>
        <w:t>peek.ToString</w:t>
      </w:r>
      <w:proofErr w:type="spellEnd"/>
      <w:r w:rsidRPr="006540C6">
        <w:rPr>
          <w:i/>
          <w:iCs/>
        </w:rPr>
        <w:t>());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</w:t>
      </w:r>
      <w:proofErr w:type="spellStart"/>
      <w:r w:rsidRPr="006540C6">
        <w:rPr>
          <w:i/>
          <w:iCs/>
        </w:rPr>
        <w:t>i</w:t>
      </w:r>
      <w:proofErr w:type="spellEnd"/>
      <w:r w:rsidRPr="006540C6">
        <w:rPr>
          <w:i/>
          <w:iCs/>
        </w:rPr>
        <w:t>++;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peek = </w:t>
      </w:r>
      <w:proofErr w:type="spellStart"/>
      <w:r w:rsidRPr="006540C6">
        <w:rPr>
          <w:i/>
          <w:iCs/>
        </w:rPr>
        <w:t>src</w:t>
      </w:r>
      <w:proofErr w:type="spellEnd"/>
      <w:r w:rsidRPr="006540C6">
        <w:rPr>
          <w:i/>
          <w:iCs/>
        </w:rPr>
        <w:t>[</w:t>
      </w:r>
      <w:proofErr w:type="spellStart"/>
      <w:r w:rsidRPr="006540C6">
        <w:rPr>
          <w:i/>
          <w:iCs/>
        </w:rPr>
        <w:t>i</w:t>
      </w:r>
      <w:proofErr w:type="spellEnd"/>
      <w:r w:rsidRPr="006540C6">
        <w:rPr>
          <w:i/>
          <w:iCs/>
        </w:rPr>
        <w:t>];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} while (   peek == '0'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lastRenderedPageBreak/>
        <w:t xml:space="preserve">                                peek == '1'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'2'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'3'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'4'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'5'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'6'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'7'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'8' ||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            peek == '9');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}   //if digit ends here</w:t>
      </w:r>
      <w:r w:rsidR="00724324">
        <w:rPr>
          <w:i/>
          <w:iCs/>
        </w:rPr>
        <w:t>, output the number token on screen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if(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!=0 )</w:t>
      </w:r>
      <w:r w:rsidR="001B5E83">
        <w:rPr>
          <w:i/>
          <w:iCs/>
        </w:rPr>
        <w:t>{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    </w:t>
      </w:r>
      <w:r w:rsidR="001B5E83">
        <w:rPr>
          <w:i/>
          <w:iCs/>
        </w:rPr>
        <w:tab/>
      </w:r>
      <w:proofErr w:type="spellStart"/>
      <w:r w:rsidRPr="006540C6">
        <w:rPr>
          <w:i/>
          <w:iCs/>
        </w:rPr>
        <w:t>Console.WriteLine</w:t>
      </w:r>
      <w:proofErr w:type="spellEnd"/>
      <w:r w:rsidRPr="006540C6">
        <w:rPr>
          <w:i/>
          <w:iCs/>
        </w:rPr>
        <w:t>("(</w:t>
      </w:r>
      <w:proofErr w:type="spellStart"/>
      <w:r w:rsidRPr="006540C6">
        <w:rPr>
          <w:i/>
          <w:iCs/>
        </w:rPr>
        <w:t>int</w:t>
      </w:r>
      <w:proofErr w:type="spellEnd"/>
      <w:r w:rsidRPr="006540C6">
        <w:rPr>
          <w:i/>
          <w:iCs/>
        </w:rPr>
        <w:t xml:space="preserve">, {0} ) ",  </w:t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>);</w:t>
      </w:r>
    </w:p>
    <w:p w:rsidR="006540C6" w:rsidRP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        </w:t>
      </w:r>
      <w:r w:rsidR="001B5E83">
        <w:rPr>
          <w:i/>
          <w:iCs/>
        </w:rPr>
        <w:tab/>
      </w:r>
      <w:proofErr w:type="spellStart"/>
      <w:r w:rsidRPr="006540C6">
        <w:rPr>
          <w:i/>
          <w:iCs/>
        </w:rPr>
        <w:t>val</w:t>
      </w:r>
      <w:proofErr w:type="spellEnd"/>
      <w:r w:rsidRPr="006540C6">
        <w:rPr>
          <w:i/>
          <w:iCs/>
        </w:rPr>
        <w:t xml:space="preserve"> = 0;</w:t>
      </w:r>
    </w:p>
    <w:p w:rsidR="006540C6" w:rsidRDefault="001B5E83" w:rsidP="006540C6">
      <w:pPr>
        <w:rPr>
          <w:i/>
          <w:iCs/>
        </w:rPr>
      </w:pPr>
      <w:r>
        <w:rPr>
          <w:i/>
          <w:iCs/>
        </w:rPr>
        <w:t xml:space="preserve">               </w:t>
      </w:r>
      <w:r>
        <w:rPr>
          <w:i/>
          <w:iCs/>
        </w:rPr>
        <w:tab/>
      </w:r>
      <w:proofErr w:type="spellStart"/>
      <w:r w:rsidR="006540C6" w:rsidRPr="006540C6">
        <w:rPr>
          <w:i/>
          <w:iCs/>
        </w:rPr>
        <w:t>i</w:t>
      </w:r>
      <w:proofErr w:type="spellEnd"/>
      <w:r w:rsidR="006540C6" w:rsidRPr="006540C6">
        <w:rPr>
          <w:i/>
          <w:iCs/>
        </w:rPr>
        <w:t xml:space="preserve">++;          </w:t>
      </w:r>
    </w:p>
    <w:p w:rsidR="001B5E83" w:rsidRPr="006540C6" w:rsidRDefault="001B5E83" w:rsidP="006540C6">
      <w:pPr>
        <w:rPr>
          <w:i/>
          <w:iCs/>
        </w:rPr>
      </w:pPr>
      <w:r>
        <w:rPr>
          <w:i/>
          <w:iCs/>
        </w:rPr>
        <w:tab/>
        <w:t xml:space="preserve">  }</w:t>
      </w:r>
    </w:p>
    <w:p w:rsidR="006540C6" w:rsidRPr="006540C6" w:rsidRDefault="006540C6" w:rsidP="006540C6">
      <w:pPr>
        <w:rPr>
          <w:i/>
          <w:iCs/>
        </w:rPr>
      </w:pPr>
    </w:p>
    <w:p w:rsidR="006540C6" w:rsidRDefault="006540C6" w:rsidP="006540C6">
      <w:pPr>
        <w:rPr>
          <w:i/>
          <w:iCs/>
        </w:rPr>
      </w:pPr>
      <w:r w:rsidRPr="006540C6">
        <w:rPr>
          <w:i/>
          <w:iCs/>
        </w:rPr>
        <w:t xml:space="preserve">        }</w:t>
      </w:r>
    </w:p>
    <w:p w:rsidR="00AA5795" w:rsidRDefault="001308A8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887269">
      <w:r>
        <w:t>Implement your own DFA for integer numbers.</w:t>
      </w:r>
    </w:p>
    <w:p w:rsidR="00AA5795" w:rsidRDefault="00AA5795">
      <w:pPr>
        <w:rPr>
          <w:b/>
        </w:rPr>
      </w:pPr>
    </w:p>
    <w:p w:rsidR="00AA5795" w:rsidRDefault="00AA5795">
      <w:pPr>
        <w:rPr>
          <w:b/>
        </w:rPr>
      </w:pPr>
    </w:p>
    <w:p w:rsidR="00AA5795" w:rsidRDefault="00AA5795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>
      <w:pPr>
        <w:rPr>
          <w:b/>
        </w:rPr>
      </w:pPr>
    </w:p>
    <w:p w:rsidR="005E629C" w:rsidRDefault="005E629C"/>
    <w:p w:rsidR="005D4F4F" w:rsidRDefault="005D4F4F">
      <w:bookmarkStart w:id="0" w:name="_GoBack"/>
      <w:bookmarkEnd w:id="0"/>
    </w:p>
    <w:p w:rsidR="00AA5795" w:rsidRDefault="00AA5795"/>
    <w:p w:rsidR="00AA5795" w:rsidRDefault="00AA5795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 is lexical analyzer?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A430AF">
        <w:t>is a token?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A430AF" w:rsidP="00A430AF">
      <w:pPr>
        <w:pStyle w:val="ListParagraph"/>
        <w:numPr>
          <w:ilvl w:val="0"/>
          <w:numId w:val="1"/>
        </w:numPr>
      </w:pPr>
      <w:r>
        <w:t>How do you define pattern for integer tokens?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C9" w:rsidRDefault="004839C9">
      <w:pPr>
        <w:spacing w:line="240" w:lineRule="auto"/>
      </w:pPr>
      <w:r>
        <w:separator/>
      </w:r>
    </w:p>
  </w:endnote>
  <w:endnote w:type="continuationSeparator" w:id="0">
    <w:p w:rsidR="004839C9" w:rsidRDefault="00483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5D4F4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C9" w:rsidRDefault="004839C9">
      <w:pPr>
        <w:spacing w:line="240" w:lineRule="auto"/>
      </w:pPr>
      <w:r>
        <w:separator/>
      </w:r>
    </w:p>
  </w:footnote>
  <w:footnote w:type="continuationSeparator" w:id="0">
    <w:p w:rsidR="004839C9" w:rsidRDefault="004839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A6D7F"/>
    <w:rsid w:val="0011485F"/>
    <w:rsid w:val="001308A8"/>
    <w:rsid w:val="00192590"/>
    <w:rsid w:val="001B5E83"/>
    <w:rsid w:val="00232259"/>
    <w:rsid w:val="0036372A"/>
    <w:rsid w:val="00383F7B"/>
    <w:rsid w:val="004839C9"/>
    <w:rsid w:val="004D7FB4"/>
    <w:rsid w:val="005540D6"/>
    <w:rsid w:val="005D4F4F"/>
    <w:rsid w:val="005E629C"/>
    <w:rsid w:val="006540C6"/>
    <w:rsid w:val="00660031"/>
    <w:rsid w:val="00724324"/>
    <w:rsid w:val="00887269"/>
    <w:rsid w:val="009B1893"/>
    <w:rsid w:val="009F3423"/>
    <w:rsid w:val="00A430AF"/>
    <w:rsid w:val="00AA5795"/>
    <w:rsid w:val="00AC5FD2"/>
    <w:rsid w:val="00B47885"/>
    <w:rsid w:val="00C33F5B"/>
    <w:rsid w:val="00CC7B3B"/>
    <w:rsid w:val="00D0033B"/>
    <w:rsid w:val="00D34566"/>
    <w:rsid w:val="00ED17FF"/>
    <w:rsid w:val="00F23DF1"/>
    <w:rsid w:val="00F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287</cp:revision>
  <dcterms:created xsi:type="dcterms:W3CDTF">2014-03-20T19:59:00Z</dcterms:created>
  <dcterms:modified xsi:type="dcterms:W3CDTF">2021-01-26T07:25:00Z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