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95" w:rsidRDefault="00AA5795">
      <w:pPr>
        <w:widowControl w:val="0"/>
        <w:jc w:val="center"/>
      </w:pPr>
    </w:p>
    <w:p w:rsidR="00AA5795" w:rsidRDefault="00AA5795">
      <w:pPr>
        <w:widowControl w:val="0"/>
        <w:jc w:val="center"/>
      </w:pPr>
    </w:p>
    <w:p w:rsidR="00AA5795" w:rsidRDefault="001308A8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AC5FD2">
        <w:rPr>
          <w:b/>
          <w:bCs/>
          <w:caps/>
        </w:rPr>
        <w:t>0</w:t>
      </w:r>
      <w:r w:rsidR="001B532E">
        <w:rPr>
          <w:b/>
          <w:bCs/>
          <w:caps/>
        </w:rPr>
        <w:t>1</w:t>
      </w:r>
    </w:p>
    <w:p w:rsidR="00AA5795" w:rsidRDefault="00AA5795">
      <w:pPr>
        <w:widowControl w:val="0"/>
      </w:pPr>
    </w:p>
    <w:p w:rsidR="00AA5795" w:rsidRDefault="00AA5795">
      <w:pPr>
        <w:widowControl w:val="0"/>
      </w:pPr>
    </w:p>
    <w:p w:rsidR="00AA5795" w:rsidRDefault="001308A8">
      <w:pPr>
        <w:widowControl w:val="0"/>
      </w:pPr>
      <w:r>
        <w:rPr>
          <w:b/>
          <w:bCs/>
          <w:caps/>
        </w:rPr>
        <w:t xml:space="preserve">OBJECT: </w:t>
      </w:r>
      <w:r>
        <w:rPr>
          <w:b/>
          <w:bCs/>
          <w:caps/>
        </w:rPr>
        <w:tab/>
      </w:r>
    </w:p>
    <w:p w:rsidR="00AA5795" w:rsidRDefault="00094023">
      <w:pPr>
        <w:widowControl w:val="0"/>
      </w:pPr>
      <w:r>
        <w:t>Designing DFA for integer number tokens recognition.</w:t>
      </w:r>
    </w:p>
    <w:p w:rsidR="00AA5795" w:rsidRDefault="00AA5795"/>
    <w:p w:rsidR="00AA5795" w:rsidRDefault="00AA5795"/>
    <w:p w:rsidR="00AA5795" w:rsidRDefault="001308A8">
      <w:pPr>
        <w:widowControl w:val="0"/>
      </w:pPr>
      <w:r>
        <w:rPr>
          <w:b/>
          <w:bCs/>
          <w:caps/>
        </w:rPr>
        <w:t>THEORY:</w:t>
      </w:r>
    </w:p>
    <w:p w:rsidR="00AA5795" w:rsidRDefault="00AA5795">
      <w:pPr>
        <w:jc w:val="both"/>
      </w:pPr>
    </w:p>
    <w:p w:rsidR="00AA5795" w:rsidRDefault="001308A8" w:rsidP="00F45490">
      <w:pPr>
        <w:jc w:val="both"/>
      </w:pPr>
      <w:r>
        <w:t>C</w:t>
      </w:r>
      <w:r w:rsidR="00F45490">
        <w:t>ompiler construction deals with the design and implementation of translator for a programming language</w:t>
      </w:r>
      <w:r>
        <w:t>.</w:t>
      </w:r>
      <w:r w:rsidR="00F45490">
        <w:t xml:space="preserve"> A compiler design is organized in phases. We will deal with the compiler front-end. This lab discusses the </w:t>
      </w:r>
      <w:r w:rsidR="0011485F">
        <w:t xml:space="preserve">first phase of </w:t>
      </w:r>
      <w:r w:rsidR="00F45490">
        <w:t>compiler</w:t>
      </w:r>
      <w:r w:rsidR="0011485F">
        <w:t>, that is lexical analyzer</w:t>
      </w:r>
      <w:r w:rsidR="00F45490">
        <w:t>.</w:t>
      </w:r>
    </w:p>
    <w:p w:rsidR="0011485F" w:rsidRDefault="0011485F" w:rsidP="00F45490">
      <w:pPr>
        <w:jc w:val="both"/>
      </w:pPr>
    </w:p>
    <w:p w:rsidR="00AA5795" w:rsidRDefault="001308A8">
      <w:pPr>
        <w:widowControl w:val="0"/>
      </w:pPr>
      <w:r>
        <w:rPr>
          <w:b/>
          <w:bCs/>
          <w:caps/>
        </w:rPr>
        <w:t>Program:</w:t>
      </w:r>
    </w:p>
    <w:p w:rsidR="00AA5795" w:rsidRDefault="00AA5795"/>
    <w:p w:rsidR="00AA5795" w:rsidRDefault="00CC7B3B" w:rsidP="00DA41C0">
      <w:r>
        <w:t xml:space="preserve">This </w:t>
      </w:r>
      <w:r w:rsidR="00DA41C0">
        <w:t>DFA below recognizes the pattern of integer numbers.</w:t>
      </w:r>
    </w:p>
    <w:p w:rsidR="00CC41A0" w:rsidRDefault="00E273FC" w:rsidP="00DA41C0">
      <w:r>
        <w:t xml:space="preserve">Regular Expression </w:t>
      </w:r>
      <w:r w:rsidR="00CC41A0" w:rsidRPr="00CC41A0">
        <w:t>(0-9)(0-9)*</w:t>
      </w:r>
    </w:p>
    <w:p w:rsidR="00CC41A0" w:rsidRDefault="00CC41A0" w:rsidP="00DA41C0"/>
    <w:p w:rsidR="00DA41C0" w:rsidRDefault="00DA41C0" w:rsidP="00DA41C0"/>
    <w:p w:rsidR="00AA5795" w:rsidRDefault="00AA5795"/>
    <w:p w:rsidR="00AA5795" w:rsidRDefault="002233A2">
      <w:r>
        <w:rPr>
          <w:noProof/>
        </w:rPr>
        <w:drawing>
          <wp:anchor distT="0" distB="0" distL="114300" distR="114300" simplePos="0" relativeHeight="251659264" behindDoc="0" locked="0" layoutInCell="1" allowOverlap="1" wp14:anchorId="75DF67F2" wp14:editId="16A3B843">
            <wp:simplePos x="0" y="0"/>
            <wp:positionH relativeFrom="column">
              <wp:posOffset>895350</wp:posOffset>
            </wp:positionH>
            <wp:positionV relativeFrom="paragraph">
              <wp:posOffset>3810</wp:posOffset>
            </wp:positionV>
            <wp:extent cx="2981325" cy="1000125"/>
            <wp:effectExtent l="0" t="0" r="9525" b="9525"/>
            <wp:wrapTight wrapText="bothSides">
              <wp:wrapPolygon edited="0">
                <wp:start x="0" y="0"/>
                <wp:lineTo x="0" y="21394"/>
                <wp:lineTo x="21531" y="21394"/>
                <wp:lineTo x="2153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r>
        <w:rPr>
          <w:b/>
        </w:rPr>
        <w:t>Activity 1</w:t>
      </w:r>
    </w:p>
    <w:p w:rsidR="00AA5795" w:rsidRDefault="001308A8">
      <w:r>
        <w:t>Install and setup Visual Studio IDE for</w:t>
      </w:r>
      <w:r w:rsidR="00D34566">
        <w:t xml:space="preserve"> compiler construction activities in</w:t>
      </w:r>
      <w:r>
        <w:t xml:space="preserve"> C#.</w:t>
      </w:r>
    </w:p>
    <w:p w:rsidR="00AA5795" w:rsidRDefault="00AA5795">
      <w:pPr>
        <w:rPr>
          <w:b/>
        </w:rPr>
      </w:pPr>
    </w:p>
    <w:p w:rsidR="00AA5795" w:rsidRDefault="00AA5795">
      <w:pPr>
        <w:rPr>
          <w:b/>
        </w:rPr>
      </w:pPr>
    </w:p>
    <w:p w:rsidR="00AA5795" w:rsidRDefault="001308A8">
      <w:r>
        <w:rPr>
          <w:b/>
        </w:rPr>
        <w:t>Activity 2</w:t>
      </w:r>
    </w:p>
    <w:p w:rsidR="00AA5795" w:rsidRDefault="001308A8">
      <w:r>
        <w:t xml:space="preserve">Write a program in C# that </w:t>
      </w:r>
      <w:r w:rsidR="00660031">
        <w:t>recognizes and outputs numbers from the code “int 234=dsf, 43,54</w:t>
      </w:r>
      <w:r w:rsidR="00232259">
        <w:t>a</w:t>
      </w:r>
      <w:r w:rsidR="00C33F5B">
        <w:t>;</w:t>
      </w:r>
      <w:r w:rsidR="00660031">
        <w:t>”</w:t>
      </w:r>
      <w:r>
        <w:t>.</w:t>
      </w:r>
    </w:p>
    <w:p w:rsidR="00AA5795" w:rsidRDefault="00AA5795"/>
    <w:p w:rsidR="00AA5795" w:rsidRDefault="00AA5795"/>
    <w:p w:rsidR="00AA5795" w:rsidRDefault="00AA5795"/>
    <w:p w:rsidR="00655333" w:rsidRDefault="00655333"/>
    <w:p w:rsidR="00655333" w:rsidRDefault="00655333"/>
    <w:p w:rsidR="00655333" w:rsidRDefault="00655333"/>
    <w:p w:rsidR="00655333" w:rsidRDefault="00655333"/>
    <w:p w:rsidR="00655333" w:rsidRDefault="00655333"/>
    <w:p w:rsidR="00655333" w:rsidRDefault="00655333"/>
    <w:p w:rsidR="00655333" w:rsidRDefault="00655333">
      <w:bookmarkStart w:id="0" w:name="_GoBack"/>
      <w:bookmarkEnd w:id="0"/>
    </w:p>
    <w:p w:rsidR="00AA5795" w:rsidRDefault="00AA5795"/>
    <w:p w:rsidR="00AA5795" w:rsidRDefault="001308A8">
      <w:r>
        <w:rPr>
          <w:b/>
          <w:bCs/>
          <w:caps/>
        </w:rPr>
        <w:t>REVIEW QUESTIONS</w:t>
      </w:r>
    </w:p>
    <w:p w:rsidR="00AA5795" w:rsidRDefault="00AA5795"/>
    <w:p w:rsidR="00AA5795" w:rsidRDefault="00A430AF">
      <w:pPr>
        <w:pStyle w:val="ListParagraph"/>
        <w:numPr>
          <w:ilvl w:val="0"/>
          <w:numId w:val="1"/>
        </w:numPr>
      </w:pPr>
      <w:r>
        <w:t>What is lexical analyzer?</w:t>
      </w: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1308A8">
      <w:pPr>
        <w:pStyle w:val="ListParagraph"/>
        <w:numPr>
          <w:ilvl w:val="0"/>
          <w:numId w:val="1"/>
        </w:numPr>
      </w:pPr>
      <w:r>
        <w:t xml:space="preserve">What </w:t>
      </w:r>
      <w:r w:rsidR="00A430AF">
        <w:t>is a token?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36372A" w:rsidRDefault="0036372A">
      <w:pPr>
        <w:pStyle w:val="ListParagraph"/>
      </w:pPr>
    </w:p>
    <w:p w:rsidR="00AA5795" w:rsidRDefault="00AA5795">
      <w:pPr>
        <w:pStyle w:val="ListParagraph"/>
      </w:pPr>
    </w:p>
    <w:p w:rsidR="00A430AF" w:rsidRDefault="00A430AF" w:rsidP="00A430AF">
      <w:pPr>
        <w:pStyle w:val="ListParagraph"/>
        <w:numPr>
          <w:ilvl w:val="0"/>
          <w:numId w:val="1"/>
        </w:numPr>
      </w:pPr>
      <w:r>
        <w:t>How do you define pattern for integer tokens?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  <w:ind w:left="1440"/>
      </w:pPr>
    </w:p>
    <w:sectPr w:rsidR="00AA5795">
      <w:headerReference w:type="default" r:id="rId8"/>
      <w:footerReference w:type="default" r:id="rId9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64E" w:rsidRDefault="0021064E">
      <w:pPr>
        <w:spacing w:line="240" w:lineRule="auto"/>
      </w:pPr>
      <w:r>
        <w:separator/>
      </w:r>
    </w:p>
  </w:endnote>
  <w:endnote w:type="continuationSeparator" w:id="0">
    <w:p w:rsidR="0021064E" w:rsidRDefault="002106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795" w:rsidRDefault="001308A8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9B1893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65533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64E" w:rsidRDefault="0021064E">
      <w:pPr>
        <w:spacing w:line="240" w:lineRule="auto"/>
      </w:pPr>
      <w:r>
        <w:separator/>
      </w:r>
    </w:p>
  </w:footnote>
  <w:footnote w:type="continuationSeparator" w:id="0">
    <w:p w:rsidR="0021064E" w:rsidRDefault="002106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27309524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A5795" w:rsidRDefault="005540D6">
        <w:pPr>
          <w:pStyle w:val="Header"/>
          <w:pBdr>
            <w:bottom w:val="thickThinSmallGap" w:sz="24" w:space="1" w:color="622423"/>
          </w:pBdr>
          <w:jc w:val="center"/>
        </w:pPr>
        <w:r>
          <w:t>Compiler Construction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297B5A"/>
    <w:multiLevelType w:val="multilevel"/>
    <w:tmpl w:val="FB8265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5655B5"/>
    <w:multiLevelType w:val="multilevel"/>
    <w:tmpl w:val="7490341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795"/>
    <w:rsid w:val="00094023"/>
    <w:rsid w:val="000B6565"/>
    <w:rsid w:val="0011485F"/>
    <w:rsid w:val="001308A8"/>
    <w:rsid w:val="001B532E"/>
    <w:rsid w:val="0021064E"/>
    <w:rsid w:val="002233A2"/>
    <w:rsid w:val="00232259"/>
    <w:rsid w:val="0036372A"/>
    <w:rsid w:val="00464749"/>
    <w:rsid w:val="005540D6"/>
    <w:rsid w:val="00655333"/>
    <w:rsid w:val="00660031"/>
    <w:rsid w:val="009B1893"/>
    <w:rsid w:val="009F3423"/>
    <w:rsid w:val="00A430AF"/>
    <w:rsid w:val="00AA5795"/>
    <w:rsid w:val="00AC5FD2"/>
    <w:rsid w:val="00B574B2"/>
    <w:rsid w:val="00C33F5B"/>
    <w:rsid w:val="00CC41A0"/>
    <w:rsid w:val="00CC7B3B"/>
    <w:rsid w:val="00D0033B"/>
    <w:rsid w:val="00D34566"/>
    <w:rsid w:val="00DA41C0"/>
    <w:rsid w:val="00E273FC"/>
    <w:rsid w:val="00F23DF1"/>
    <w:rsid w:val="00F4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C40131-D7D2-45CE-B74E-28DAE585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Organization and Assembly</vt:lpstr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Compiler Construction</dc:title>
  <dc:subject/>
  <dc:creator>zeeshan</dc:creator>
  <dc:description/>
  <cp:lastModifiedBy>Microsoft account</cp:lastModifiedBy>
  <cp:revision>284</cp:revision>
  <dcterms:created xsi:type="dcterms:W3CDTF">2014-03-20T19:59:00Z</dcterms:created>
  <dcterms:modified xsi:type="dcterms:W3CDTF">2021-02-17T02:56:00Z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